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8C" w:rsidRDefault="00D1688C" w:rsidP="00D1688C">
      <w:pPr>
        <w:spacing w:before="100" w:beforeAutospacing="1" w:after="100" w:afterAutospacing="1" w:line="389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D1688C" w:rsidRPr="00D1688C" w:rsidRDefault="00D1688C" w:rsidP="00D1688C">
      <w:pPr>
        <w:spacing w:before="100" w:beforeAutospacing="1" w:after="100" w:afterAutospacing="1" w:line="389" w:lineRule="atLeast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D1688C" w:rsidRPr="00D1688C" w:rsidRDefault="00D1688C" w:rsidP="00D1688C">
      <w:pPr>
        <w:numPr>
          <w:ilvl w:val="0"/>
          <w:numId w:val="1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Psychotherapy/Psycho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therapies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:  Techniques may be used as part of a holistic approach/</w:t>
      </w:r>
      <w:proofErr w:type="gramStart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analysis  to</w:t>
      </w:r>
      <w:proofErr w:type="gramEnd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counselling by a counsellor trained within a broad scope of practise (regarding holistic methodologies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). Psycho-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therapists believing in a holistic paradigm (framework)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facilitates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clients to explore as well as discover the subconscious &amp; unconscious aspects of the self or /&amp;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personality overall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@ different levels considering various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 xml:space="preserve">context, e.g. </w:t>
      </w:r>
      <w:proofErr w:type="spell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reliefing</w:t>
      </w:r>
      <w:proofErr w:type="spellEnd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/controlling anger issues working on the underlying problem/s,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as well </w:t>
      </w:r>
      <w:proofErr w:type="spellStart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eg</w:t>
      </w:r>
      <w:proofErr w:type="spellEnd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. Spirituality as well as etc.</w:t>
      </w:r>
    </w:p>
    <w:p w:rsidR="00D1688C" w:rsidRPr="005D213C" w:rsidRDefault="00D1688C" w:rsidP="00D1688C">
      <w:pPr>
        <w:numPr>
          <w:ilvl w:val="0"/>
          <w:numId w:val="2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Mindfulness originally is a meditative process that allows an individual to view their own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thoughts &amp; behaviour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from a compassionate (or less closely related) perspective &amp; through this they learn to handle/control/better control their emotions; as to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 xml:space="preserve">how &amp; why. </w:t>
      </w:r>
      <w:proofErr w:type="gram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Mind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fulness  &amp;</w:t>
      </w:r>
      <w:proofErr w:type="gramEnd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Meaning</w:t>
      </w:r>
      <w:r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fu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lness (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MM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) training/coaching (to name a few) is given to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our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clients all ages to help facilitate (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HOLISTIC/WHOLISTIC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  <w:u w:val="single"/>
        </w:rPr>
        <w:t>)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self therapy to manage past &amp; present problems (leading to stress/effects of these on the wellness of the; body</w:t>
      </w:r>
      <w:r w:rsid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 xml:space="preserve"> 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(</w:t>
      </w:r>
      <w:proofErr w:type="spell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PhysioL</w:t>
      </w:r>
      <w:proofErr w:type="spellEnd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)/(</w:t>
      </w:r>
      <w:proofErr w:type="spell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PsychoL</w:t>
      </w:r>
      <w:proofErr w:type="spellEnd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) &amp; soul</w:t>
      </w:r>
      <w:r w:rsid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 xml:space="preserve"> 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(</w:t>
      </w:r>
      <w:proofErr w:type="spell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SpirituaL</w:t>
      </w:r>
      <w:proofErr w:type="spellEnd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), through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e.g. Coping skills/strategies/techniques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etc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learned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 from the sessions, insights into finding solutions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if possible, after therapy ended as well.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Focusing is a specific technique that emphasises focusing on a felt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body sense/emotion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&amp; listening to what it has to "say." Many other techniques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app</w:t>
      </w:r>
      <w:r w:rsid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 xml:space="preserve">lied especially @ Counselling  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 xml:space="preserve">Wellness </w:t>
      </w:r>
      <w:proofErr w:type="spell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centr</w:t>
      </w:r>
      <w:proofErr w:type="spellEnd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with different names follow similar systems of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body, emotional awareness (</w:t>
      </w:r>
      <w:proofErr w:type="spell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psychol</w:t>
      </w:r>
      <w:proofErr w:type="spellEnd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) &amp; spiritual (soul) existence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, filling circles regarding holistic wellness on the whole overall, diversely different in comparison to conventional practitioners scope of practice/way of doing therapy on clients.</w:t>
      </w:r>
    </w:p>
    <w:p w:rsidR="00D1688C" w:rsidRPr="00D1688C" w:rsidRDefault="00D1688C" w:rsidP="00D1688C">
      <w:p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</w:p>
    <w:p w:rsidR="005D213C" w:rsidRDefault="00D1688C" w:rsidP="005D213C">
      <w:pPr>
        <w:numPr>
          <w:ilvl w:val="0"/>
          <w:numId w:val="3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lastRenderedPageBreak/>
        <w:t>Art therapies are also sometimes used for therapeutic purposes, to enhance creativity and/or explore the subconscious as well as unconscious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mind; (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Psyche, which does not mean soul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),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however holistically body &amp; mind as well as soul is dynamically considered as well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 xml:space="preserve">especially @ Counselling &amp; Wellness </w:t>
      </w:r>
      <w:proofErr w:type="spell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Centre.</w:t>
      </w:r>
      <w:proofErr w:type="spellEnd"/>
    </w:p>
    <w:p w:rsidR="005D213C" w:rsidRDefault="00D1688C" w:rsidP="005D213C">
      <w:pPr>
        <w:numPr>
          <w:ilvl w:val="0"/>
          <w:numId w:val="3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Hypnosis/</w:t>
      </w:r>
      <w:proofErr w:type="spellStart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es</w:t>
      </w:r>
      <w:proofErr w:type="spellEnd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and/or meditation </w:t>
      </w:r>
      <w:proofErr w:type="gramStart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/(</w:t>
      </w:r>
      <w:proofErr w:type="gramEnd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auto hypnosis) is sometimes used </w:t>
      </w:r>
      <w:r w:rsid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(</w:t>
      </w:r>
      <w:r w:rsidRP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@Counselling &amp; Wellness Centre)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to explore deeper levels/areas of consciousness as well as fre</w:t>
      </w:r>
      <w:bookmarkStart w:id="0" w:name="_GoBack"/>
      <w:bookmarkEnd w:id="0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ely associations/</w:t>
      </w:r>
      <w:r w:rsid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free associations, to e.g. harvest a sense of purpose/meaning/appreciating little/</w:t>
      </w:r>
      <w:r w:rsid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big things in life/increased energy in life, build better/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  <w:u w:val="single"/>
        </w:rPr>
        <w:t>new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coping mechanisms, improved support structures e.g. friends, family,</w:t>
      </w:r>
      <w:r w:rsid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improve body language/attitude, venting/ defusing, trauma containment </w:t>
      </w:r>
      <w:r w:rsidRP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ETC.</w:t>
      </w:r>
    </w:p>
    <w:p w:rsidR="005D213C" w:rsidRDefault="00D1688C" w:rsidP="005D213C">
      <w:pPr>
        <w:numPr>
          <w:ilvl w:val="0"/>
          <w:numId w:val="3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  <w:r w:rsidRP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Only</w:t>
      </w:r>
      <w:r w:rsidRP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 Combinations of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</w:t>
      </w:r>
      <w:proofErr w:type="spellStart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Psychonetics</w:t>
      </w:r>
      <w:proofErr w:type="spellEnd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/</w:t>
      </w:r>
      <w:proofErr w:type="spellStart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Psychonetica</w:t>
      </w:r>
      <w:proofErr w:type="spellEnd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, from bio-psycho-social approaches.</w:t>
      </w:r>
    </w:p>
    <w:p w:rsidR="00D1688C" w:rsidRPr="005D213C" w:rsidRDefault="00D1688C" w:rsidP="005D213C">
      <w:pPr>
        <w:numPr>
          <w:ilvl w:val="0"/>
          <w:numId w:val="3"/>
        </w:num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  <w:r w:rsidRP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Only</w:t>
      </w:r>
      <w:r w:rsidRP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 Combinations of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Psychophonetics/</w:t>
      </w:r>
      <w:proofErr w:type="spellStart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Psycho</w:t>
      </w:r>
      <w:r w:rsidRP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sophy</w:t>
      </w:r>
      <w:proofErr w:type="spellEnd"/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from bio-psycho-social approaches </w:t>
      </w:r>
      <w:r w:rsidRPr="005D213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ETC</w:t>
      </w:r>
      <w:r w:rsidRPr="005D213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.</w:t>
      </w:r>
    </w:p>
    <w:p w:rsidR="00D1688C" w:rsidRPr="00D1688C" w:rsidRDefault="00D1688C" w:rsidP="00D1688C">
      <w:p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</w:p>
    <w:p w:rsidR="00D1688C" w:rsidRDefault="00D1688C" w:rsidP="00D1688C">
      <w:pPr>
        <w:shd w:val="clear" w:color="auto" w:fill="EEEEEE"/>
        <w:spacing w:after="0" w:line="389" w:lineRule="atLeas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highlight w:val="lightGray"/>
          <w:u w:val="single"/>
        </w:rPr>
      </w:pPr>
      <w:r w:rsidRPr="00D1688C">
        <w:rPr>
          <w:rFonts w:ascii="Arial" w:eastAsia="Times New Roman" w:hAnsi="Arial" w:cs="Arial"/>
          <w:i/>
          <w:iCs/>
          <w:color w:val="333333"/>
          <w:sz w:val="20"/>
          <w:szCs w:val="20"/>
          <w:highlight w:val="lightGray"/>
        </w:rPr>
        <w:t>(Please note conversion/aversion/reparative therapy is</w:t>
      </w:r>
      <w:r w:rsidRPr="00D1688C">
        <w:rPr>
          <w:rFonts w:ascii="Arial" w:eastAsia="Times New Roman" w:hAnsi="Arial" w:cs="Arial"/>
          <w:i/>
          <w:iCs/>
          <w:color w:val="333333"/>
          <w:sz w:val="20"/>
          <w:highlight w:val="lightGray"/>
        </w:rPr>
        <w:t> </w:t>
      </w:r>
      <w:r w:rsidRPr="00D1688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highlight w:val="lightGray"/>
        </w:rPr>
        <w:t>not available @</w:t>
      </w:r>
      <w:r w:rsidRPr="00D1688C">
        <w:rPr>
          <w:rFonts w:ascii="Arial" w:eastAsia="Times New Roman" w:hAnsi="Arial" w:cs="Arial"/>
          <w:b/>
          <w:bCs/>
          <w:i/>
          <w:iCs/>
          <w:color w:val="333333"/>
          <w:sz w:val="20"/>
          <w:highlight w:val="lightGray"/>
        </w:rPr>
        <w:t> </w:t>
      </w:r>
      <w:r w:rsidRPr="00D1688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highlight w:val="lightGray"/>
          <w:u w:val="single"/>
        </w:rPr>
        <w:t>Counselling &amp; Wellness Centre).</w:t>
      </w:r>
    </w:p>
    <w:p w:rsidR="005D213C" w:rsidRPr="00D1688C" w:rsidRDefault="005D213C" w:rsidP="00D1688C">
      <w:pPr>
        <w:shd w:val="clear" w:color="auto" w:fill="EEEEEE"/>
        <w:spacing w:after="0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</w:p>
    <w:p w:rsidR="00D1688C" w:rsidRDefault="00D1688C" w:rsidP="00D1688C">
      <w:pPr>
        <w:shd w:val="clear" w:color="auto" w:fill="EEEEEE"/>
        <w:spacing w:after="0" w:line="389" w:lineRule="atLeast"/>
        <w:rPr>
          <w:rFonts w:ascii="Georgia" w:eastAsia="Times New Roman" w:hAnsi="Georgia" w:cs="Arial"/>
          <w:b/>
          <w:bCs/>
          <w:color w:val="000000"/>
          <w:sz w:val="20"/>
          <w:szCs w:val="20"/>
          <w:highlight w:val="lightGray"/>
        </w:rPr>
      </w:pPr>
      <w:r w:rsidRPr="00D1688C">
        <w:rPr>
          <w:rFonts w:ascii="Georgia" w:eastAsia="Times New Roman" w:hAnsi="Georgia" w:cs="Arial"/>
          <w:b/>
          <w:bCs/>
          <w:color w:val="000000"/>
          <w:sz w:val="20"/>
          <w:szCs w:val="20"/>
          <w:highlight w:val="lightGray"/>
        </w:rPr>
        <w:t>Please see the</w:t>
      </w:r>
      <w:r w:rsidRPr="00D1688C">
        <w:rPr>
          <w:rFonts w:ascii="Georgia" w:eastAsia="Times New Roman" w:hAnsi="Georgia" w:cs="Arial"/>
          <w:b/>
          <w:bCs/>
          <w:color w:val="000000"/>
          <w:sz w:val="20"/>
          <w:highlight w:val="lightGray"/>
        </w:rPr>
        <w:t> </w:t>
      </w:r>
      <w:r w:rsidRPr="00D1688C">
        <w:rPr>
          <w:rFonts w:ascii="Georgia" w:eastAsia="Times New Roman" w:hAnsi="Georgia" w:cs="Arial"/>
          <w:b/>
          <w:bCs/>
          <w:color w:val="000000"/>
          <w:sz w:val="20"/>
          <w:szCs w:val="20"/>
          <w:highlight w:val="lightGray"/>
          <w:u w:val="single"/>
        </w:rPr>
        <w:t>about us</w:t>
      </w:r>
      <w:r w:rsidRPr="00D1688C">
        <w:rPr>
          <w:rFonts w:ascii="Georgia" w:eastAsia="Times New Roman" w:hAnsi="Georgia" w:cs="Arial"/>
          <w:b/>
          <w:bCs/>
          <w:color w:val="000000"/>
          <w:sz w:val="20"/>
          <w:highlight w:val="lightGray"/>
          <w:u w:val="single"/>
        </w:rPr>
        <w:t> </w:t>
      </w:r>
      <w:r w:rsidRPr="00D1688C">
        <w:rPr>
          <w:rFonts w:ascii="Georgia" w:eastAsia="Times New Roman" w:hAnsi="Georgia" w:cs="Arial"/>
          <w:b/>
          <w:bCs/>
          <w:color w:val="000000"/>
          <w:sz w:val="20"/>
          <w:szCs w:val="20"/>
          <w:highlight w:val="lightGray"/>
        </w:rPr>
        <w:t>segment for more detail, regarding the above bullet-points especially &amp; more beyond scope.</w:t>
      </w:r>
    </w:p>
    <w:p w:rsidR="005D213C" w:rsidRPr="00D1688C" w:rsidRDefault="005D213C" w:rsidP="00D1688C">
      <w:pPr>
        <w:shd w:val="clear" w:color="auto" w:fill="EEEEEE"/>
        <w:spacing w:after="0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</w:p>
    <w:p w:rsidR="00D1688C" w:rsidRPr="00D1688C" w:rsidRDefault="00D1688C" w:rsidP="00D1688C">
      <w:pPr>
        <w:shd w:val="clear" w:color="auto" w:fill="EEEEEE"/>
        <w:spacing w:after="0" w:line="389" w:lineRule="atLeast"/>
        <w:rPr>
          <w:rFonts w:ascii="Arial" w:eastAsia="Times New Roman" w:hAnsi="Arial" w:cs="Arial"/>
          <w:color w:val="333333"/>
          <w:sz w:val="24"/>
          <w:szCs w:val="24"/>
          <w:highlight w:val="lightGray"/>
        </w:rPr>
      </w:pPr>
      <w:r w:rsidRPr="00D1688C">
        <w:rPr>
          <w:rFonts w:ascii="Georgia" w:eastAsia="Times New Roman" w:hAnsi="Georgia" w:cs="Arial"/>
          <w:i/>
          <w:iCs/>
          <w:color w:val="000000"/>
          <w:sz w:val="24"/>
          <w:szCs w:val="24"/>
          <w:highlight w:val="lightGray"/>
        </w:rPr>
        <w:t xml:space="preserve">For some of the integrative (multidisciplinary/complementary/alternative) medicinal techniques not </w:t>
      </w:r>
      <w:proofErr w:type="gramStart"/>
      <w:r w:rsidRPr="00D1688C">
        <w:rPr>
          <w:rFonts w:ascii="Georgia" w:eastAsia="Times New Roman" w:hAnsi="Georgia" w:cs="Arial"/>
          <w:i/>
          <w:iCs/>
          <w:color w:val="000000"/>
          <w:sz w:val="24"/>
          <w:szCs w:val="24"/>
          <w:highlight w:val="lightGray"/>
        </w:rPr>
        <w:t>necessarily  applied</w:t>
      </w:r>
      <w:proofErr w:type="gramEnd"/>
      <w:r w:rsidRPr="00D1688C">
        <w:rPr>
          <w:rFonts w:ascii="Georgia" w:eastAsia="Times New Roman" w:hAnsi="Georgia" w:cs="Arial"/>
          <w:i/>
          <w:iCs/>
          <w:color w:val="000000"/>
          <w:sz w:val="24"/>
          <w:szCs w:val="24"/>
          <w:highlight w:val="lightGray"/>
        </w:rPr>
        <w:t xml:space="preserve"> by Counselling &amp; Wellness </w:t>
      </w:r>
      <w:proofErr w:type="spellStart"/>
      <w:r w:rsidRPr="00D1688C">
        <w:rPr>
          <w:rFonts w:ascii="Georgia" w:eastAsia="Times New Roman" w:hAnsi="Georgia" w:cs="Arial"/>
          <w:i/>
          <w:iCs/>
          <w:color w:val="000000"/>
          <w:sz w:val="24"/>
          <w:szCs w:val="24"/>
          <w:highlight w:val="lightGray"/>
        </w:rPr>
        <w:t>centr</w:t>
      </w:r>
      <w:proofErr w:type="spellEnd"/>
      <w:r w:rsidRPr="00D1688C">
        <w:rPr>
          <w:rFonts w:ascii="Georgia" w:eastAsia="Times New Roman" w:hAnsi="Georgia" w:cs="Arial"/>
          <w:i/>
          <w:iCs/>
          <w:color w:val="000000"/>
          <w:sz w:val="24"/>
          <w:szCs w:val="24"/>
          <w:highlight w:val="lightGray"/>
        </w:rPr>
        <w:t>, (normally </w:t>
      </w:r>
      <w:r w:rsidRPr="00D1688C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highlight w:val="lightGray"/>
        </w:rPr>
        <w:t>depending on clients context/s/problem/s</w:t>
      </w:r>
      <w:r w:rsidRPr="00D1688C">
        <w:rPr>
          <w:rFonts w:ascii="Georgia" w:eastAsia="Times New Roman" w:hAnsi="Georgia" w:cs="Arial"/>
          <w:i/>
          <w:iCs/>
          <w:color w:val="000000"/>
          <w:sz w:val="24"/>
          <w:szCs w:val="24"/>
          <w:highlight w:val="lightGray"/>
        </w:rPr>
        <w:t>) click </w:t>
      </w:r>
      <w:hyperlink r:id="rId6" w:history="1">
        <w:r w:rsidRPr="00D1688C">
          <w:rPr>
            <w:rFonts w:ascii="Georgia" w:eastAsia="Times New Roman" w:hAnsi="Georgia" w:cs="Arial"/>
            <w:b/>
            <w:bCs/>
            <w:i/>
            <w:iCs/>
            <w:color w:val="000000"/>
            <w:sz w:val="24"/>
            <w:szCs w:val="24"/>
            <w:highlight w:val="lightGray"/>
            <w:u w:val="single"/>
          </w:rPr>
          <w:t>HERE</w:t>
        </w:r>
        <w:r w:rsidRPr="00D1688C">
          <w:rPr>
            <w:rFonts w:ascii="Georgia" w:eastAsia="Times New Roman" w:hAnsi="Georgia" w:cs="Arial"/>
            <w:i/>
            <w:iCs/>
            <w:color w:val="000000"/>
            <w:sz w:val="24"/>
            <w:szCs w:val="24"/>
            <w:highlight w:val="lightGray"/>
            <w:u w:val="single"/>
          </w:rPr>
          <w:t>.</w:t>
        </w:r>
      </w:hyperlink>
    </w:p>
    <w:p w:rsidR="00D1688C" w:rsidRDefault="00D1688C" w:rsidP="00D1688C">
      <w:pPr>
        <w:spacing w:before="100" w:beforeAutospacing="1" w:after="100" w:afterAutospacing="1" w:line="389" w:lineRule="atLeast"/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</w:pPr>
    </w:p>
    <w:p w:rsidR="00D1688C" w:rsidRPr="00D1688C" w:rsidRDefault="00D1688C" w:rsidP="00D1688C">
      <w:pPr>
        <w:spacing w:before="100" w:beforeAutospacing="1" w:after="100" w:afterAutospacing="1" w:line="389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The above bullet points &amp; many other interesting and </w:t>
      </w:r>
      <w:proofErr w:type="spellStart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helpfull</w:t>
      </w:r>
      <w:proofErr w:type="spellEnd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techniques (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 xml:space="preserve">depending on </w:t>
      </w:r>
      <w:proofErr w:type="gram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clients</w:t>
      </w:r>
      <w:proofErr w:type="gramEnd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 xml:space="preserve"> problem/s)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are employed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  <w:u w:val="single"/>
        </w:rPr>
        <w:t>specially @ the Counselling &amp; Wellness Centre by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Professional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  <w:u w:val="single"/>
        </w:rPr>
        <w:t xml:space="preserve"> Psychological /Holistic Wellness Counselling Therapist 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  <w:u w:val="single"/>
        </w:rPr>
        <w:lastRenderedPageBreak/>
        <w:t>Aluschka v Heerden.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Together with this, the emphasis is on 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holism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which is always focused on facilitating self discovery as well  as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 xml:space="preserve">self healing, through self preservation creation, by using natural alternatives, i.e. Combined Psychological Techniques (CPT) / Herbal Tinctures  (if choosing holistic wellness option offered), as other options @ Counselling &amp; Wellness </w:t>
      </w:r>
      <w:proofErr w:type="spellStart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>centr</w:t>
      </w:r>
      <w:proofErr w:type="spellEnd"/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  <w:u w:val="single"/>
        </w:rPr>
        <w:t xml:space="preserve"> are also very effective. Holistic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counsellors (in comparison to conventional specialists) enter into an interpersonal partnership with a client &amp; assist them in accessing their own inner wisdom rather than imparting wisdom, knowledge or direct healing. Speciali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z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ed Guidance (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SG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) is given &amp; insights are gained through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shared</w:t>
      </w:r>
      <w:proofErr w:type="gramStart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 &amp;</w:t>
      </w:r>
      <w:proofErr w:type="gramEnd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complementary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knowledge &amp; wisdom as well as advice from the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trained-therapist, with a holistic life philosophy, emphasizing a broad scope.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Learning to live with problems (as well as dealing with them) are important because problems can get worse; building resiliency through all the above &amp; more is of critical imperativeness. One should be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mindful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in gaining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meaning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 from life's events/experiences as a single same event will not affect each one of us the same, &amp;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simply forgetting about it/not thinking about it is difficult/more than often times impossible. </w:t>
      </w:r>
      <w:proofErr w:type="spellStart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Dont</w:t>
      </w:r>
      <w:proofErr w:type="spellEnd"/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necessarily focus on overcoming problems big/small, learn to live with what life </w:t>
      </w:r>
      <w:r w:rsidR="005D213C"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troughs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 xml:space="preserve"> @ you, contact us for light @ the end of the tunnel, the road towards </w:t>
      </w:r>
      <w:r w:rsidRPr="00D1688C">
        <w:rPr>
          <w:rFonts w:ascii="Georgia" w:eastAsia="Times New Roman" w:hAnsi="Georgia" w:cs="Arial"/>
          <w:b/>
          <w:bCs/>
          <w:color w:val="000000"/>
          <w:sz w:val="24"/>
          <w:szCs w:val="24"/>
          <w:highlight w:val="lightGray"/>
        </w:rPr>
        <w:t>holistic wellness 4 self preservation,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</w:rPr>
        <w:t>because problems affects us on various levels diversely, </w:t>
      </w:r>
      <w:r w:rsidRPr="00D1688C">
        <w:rPr>
          <w:rFonts w:ascii="Georgia" w:eastAsia="Times New Roman" w:hAnsi="Georgia" w:cs="Arial"/>
          <w:color w:val="000000"/>
          <w:sz w:val="24"/>
          <w:szCs w:val="24"/>
          <w:highlight w:val="lightGray"/>
          <w:u w:val="single"/>
        </w:rPr>
        <w:t>holistically speaking.</w:t>
      </w:r>
    </w:p>
    <w:p w:rsidR="009C40D4" w:rsidRDefault="009C40D4"/>
    <w:sectPr w:rsidR="009C40D4" w:rsidSect="00D168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791"/>
    <w:multiLevelType w:val="multilevel"/>
    <w:tmpl w:val="E9CA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4EC9"/>
    <w:multiLevelType w:val="multilevel"/>
    <w:tmpl w:val="B6C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E7C72"/>
    <w:multiLevelType w:val="multilevel"/>
    <w:tmpl w:val="09D2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25D79"/>
    <w:multiLevelType w:val="multilevel"/>
    <w:tmpl w:val="493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8C"/>
    <w:rsid w:val="005D213C"/>
    <w:rsid w:val="009C40D4"/>
    <w:rsid w:val="00D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88C"/>
  </w:style>
  <w:style w:type="character" w:styleId="Strong">
    <w:name w:val="Strong"/>
    <w:basedOn w:val="DefaultParagraphFont"/>
    <w:uiPriority w:val="22"/>
    <w:qFormat/>
    <w:rsid w:val="00D16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688C"/>
  </w:style>
  <w:style w:type="character" w:styleId="Strong">
    <w:name w:val="Strong"/>
    <w:basedOn w:val="DefaultParagraphFont"/>
    <w:uiPriority w:val="22"/>
    <w:qFormat/>
    <w:rsid w:val="00D16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850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1184125955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  <w:div w:id="522593658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9" w:color="CCCCCC"/>
            <w:bottom w:val="single" w:sz="8" w:space="5" w:color="CCCCCC"/>
            <w:right w:val="single" w:sz="8" w:space="9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ikweb.co.za/sol/photos/Counselling%20&amp;%20Wellness%20Therapies%20Con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User</cp:lastModifiedBy>
  <cp:revision>2</cp:revision>
  <dcterms:created xsi:type="dcterms:W3CDTF">2015-09-14T09:18:00Z</dcterms:created>
  <dcterms:modified xsi:type="dcterms:W3CDTF">2015-09-14T09:18:00Z</dcterms:modified>
</cp:coreProperties>
</file>